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8C0E1" w14:textId="77777777" w:rsidR="00511DBF" w:rsidRPr="00511DBF" w:rsidRDefault="00511DBF" w:rsidP="00511DB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ADC3927" w14:textId="77777777" w:rsidR="001724F1" w:rsidRPr="006D3836" w:rsidRDefault="00677C66" w:rsidP="00D363E1">
      <w:pPr>
        <w:pStyle w:val="Paragraphedeliste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Formulaire « </w:t>
      </w:r>
      <w:r w:rsidR="001724F1" w:rsidRPr="006D3836">
        <w:rPr>
          <w:rFonts w:ascii="Arial" w:hAnsi="Arial" w:cs="Arial"/>
          <w:b/>
          <w:sz w:val="24"/>
          <w:szCs w:val="24"/>
        </w:rPr>
        <w:t>Intention de versement</w:t>
      </w:r>
      <w:r>
        <w:rPr>
          <w:rFonts w:ascii="Arial" w:hAnsi="Arial" w:cs="Arial"/>
          <w:b/>
          <w:sz w:val="24"/>
          <w:szCs w:val="24"/>
        </w:rPr>
        <w:t> »</w:t>
      </w:r>
    </w:p>
    <w:p w14:paraId="2D895699" w14:textId="77777777" w:rsidR="003F0033" w:rsidRPr="00677C66" w:rsidRDefault="0042145D" w:rsidP="00D363E1">
      <w:pPr>
        <w:pStyle w:val="Paragraphedeliste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TAXE d’APPRENTISSAGE 202</w:t>
      </w:r>
      <w:r w:rsidR="00677C66">
        <w:rPr>
          <w:rFonts w:ascii="Arial" w:hAnsi="Arial" w:cs="Arial"/>
          <w:b/>
          <w:sz w:val="24"/>
          <w:szCs w:val="24"/>
        </w:rPr>
        <w:t>2</w:t>
      </w:r>
    </w:p>
    <w:p w14:paraId="08CC05B9" w14:textId="77777777" w:rsidR="00D363E1" w:rsidRDefault="0062650C" w:rsidP="00D363E1">
      <w:pPr>
        <w:pStyle w:val="Paragraphedeliste"/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</w:rPr>
        <w:t xml:space="preserve">Département </w:t>
      </w:r>
      <w:r w:rsidRPr="00F23DC5">
        <w:rPr>
          <w:rFonts w:ascii="Arial" w:hAnsi="Arial" w:cs="Arial"/>
          <w:b/>
          <w:color w:val="000000" w:themeColor="text1"/>
        </w:rPr>
        <w:t>d</w:t>
      </w:r>
      <w:r>
        <w:rPr>
          <w:rFonts w:ascii="Arial" w:hAnsi="Arial" w:cs="Arial"/>
          <w:b/>
          <w:color w:val="000000" w:themeColor="text1"/>
        </w:rPr>
        <w:t>e Médecine, Maïeutique et Paramédical de Toulouse</w:t>
      </w:r>
    </w:p>
    <w:p w14:paraId="16045164" w14:textId="77777777" w:rsidR="0062650C" w:rsidRPr="00D363E1" w:rsidRDefault="0062650C" w:rsidP="00D363E1">
      <w:pPr>
        <w:pStyle w:val="Paragraphedeliste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0E9AD67" w14:textId="77777777" w:rsidR="00EC5AD4" w:rsidRDefault="00677C66" w:rsidP="00D363E1">
      <w:pPr>
        <w:pStyle w:val="Paragraphedeliste"/>
        <w:spacing w:after="0"/>
        <w:rPr>
          <w:rFonts w:ascii="Arial" w:hAnsi="Arial" w:cs="Arial"/>
          <w:b/>
          <w:sz w:val="24"/>
          <w:szCs w:val="24"/>
        </w:rPr>
      </w:pPr>
      <w:r w:rsidRPr="00E15124">
        <w:rPr>
          <w:rFonts w:ascii="Arial" w:hAnsi="Arial" w:cs="Arial"/>
        </w:rPr>
        <w:t xml:space="preserve">Sur la plate-forme </w:t>
      </w:r>
      <w:proofErr w:type="spellStart"/>
      <w:r w:rsidRPr="00E15124">
        <w:rPr>
          <w:rFonts w:ascii="Arial" w:hAnsi="Arial" w:cs="Arial"/>
        </w:rPr>
        <w:t>SOLTéA</w:t>
      </w:r>
      <w:proofErr w:type="spellEnd"/>
      <w:r w:rsidRPr="00E15124">
        <w:rPr>
          <w:rFonts w:ascii="Arial" w:hAnsi="Arial" w:cs="Arial"/>
        </w:rPr>
        <w:t>, la Taxe d’Apprentissage est fléchée sur des formations.</w:t>
      </w:r>
      <w:r w:rsidR="007C1562" w:rsidRPr="007C1562">
        <w:rPr>
          <w:rFonts w:ascii="Arial" w:hAnsi="Arial" w:cs="Arial"/>
          <w:b/>
          <w:sz w:val="24"/>
          <w:szCs w:val="24"/>
        </w:rPr>
        <w:t xml:space="preserve"> </w:t>
      </w:r>
    </w:p>
    <w:p w14:paraId="3EB3323C" w14:textId="15D3D6BB" w:rsidR="007C1562" w:rsidRDefault="007C1562" w:rsidP="00D363E1">
      <w:pPr>
        <w:pStyle w:val="Paragraphedeliste"/>
        <w:spacing w:after="0"/>
        <w:rPr>
          <w:rFonts w:ascii="Arial" w:hAnsi="Arial" w:cs="Arial"/>
        </w:rPr>
      </w:pPr>
      <w:r w:rsidRPr="007C1562">
        <w:rPr>
          <w:rFonts w:ascii="Arial" w:hAnsi="Arial" w:cs="Arial"/>
        </w:rPr>
        <w:t>En raison de la multiplicité de notre offre de formation et afin de simplifier l</w:t>
      </w:r>
      <w:r w:rsidR="00EC5AD4">
        <w:rPr>
          <w:rFonts w:ascii="Arial" w:hAnsi="Arial" w:cs="Arial"/>
        </w:rPr>
        <w:t>es démarches et l</w:t>
      </w:r>
      <w:r w:rsidRPr="007C1562">
        <w:rPr>
          <w:rFonts w:ascii="Arial" w:hAnsi="Arial" w:cs="Arial"/>
        </w:rPr>
        <w:t>e suivi des versements, il vous est conseillé de flécher la formation</w:t>
      </w:r>
      <w:r>
        <w:rPr>
          <w:rFonts w:ascii="Arial" w:hAnsi="Arial" w:cs="Arial"/>
        </w:rPr>
        <w:t xml:space="preserve"> </w:t>
      </w:r>
      <w:r w:rsidR="0062650C">
        <w:rPr>
          <w:rFonts w:ascii="Arial" w:hAnsi="Arial" w:cs="Arial"/>
        </w:rPr>
        <w:t>« </w:t>
      </w:r>
      <w:r w:rsidR="0062650C" w:rsidRPr="0062650C">
        <w:rPr>
          <w:rFonts w:ascii="Arial" w:hAnsi="Arial" w:cs="Arial"/>
        </w:rPr>
        <w:t xml:space="preserve">BIOLOGIE-SANTE PARCOURS INNOVATION </w:t>
      </w:r>
      <w:r w:rsidR="0062650C" w:rsidRPr="00EC5AD4">
        <w:rPr>
          <w:rFonts w:ascii="Arial" w:hAnsi="Arial" w:cs="Arial"/>
          <w:sz w:val="20"/>
          <w:szCs w:val="20"/>
        </w:rPr>
        <w:t>PHARMACOLOGIQUE ET METIERS DU MEDICAMENT (</w:t>
      </w:r>
      <w:proofErr w:type="spellStart"/>
      <w:r w:rsidR="0062650C" w:rsidRPr="00EC5AD4">
        <w:rPr>
          <w:rFonts w:ascii="Arial" w:hAnsi="Arial" w:cs="Arial"/>
          <w:sz w:val="20"/>
          <w:szCs w:val="20"/>
        </w:rPr>
        <w:t>InnoPMM</w:t>
      </w:r>
      <w:proofErr w:type="spellEnd"/>
      <w:r w:rsidR="0062650C" w:rsidRPr="00EC5AD4">
        <w:rPr>
          <w:rFonts w:ascii="Arial" w:hAnsi="Arial" w:cs="Arial"/>
          <w:sz w:val="20"/>
          <w:szCs w:val="20"/>
        </w:rPr>
        <w:t>)</w:t>
      </w:r>
      <w:r w:rsidR="0062650C">
        <w:rPr>
          <w:rFonts w:ascii="Arial" w:hAnsi="Arial" w:cs="Arial"/>
        </w:rPr>
        <w:t> »</w:t>
      </w:r>
      <w:r w:rsidR="00EC5AD4">
        <w:rPr>
          <w:rFonts w:ascii="Arial" w:hAnsi="Arial" w:cs="Arial"/>
        </w:rPr>
        <w:t xml:space="preserve"> RNCP31472.</w:t>
      </w:r>
    </w:p>
    <w:p w14:paraId="4163714F" w14:textId="77777777" w:rsidR="00EC5AD4" w:rsidRDefault="00EC5AD4" w:rsidP="00EC5AD4">
      <w:pPr>
        <w:pStyle w:val="Paragraphedeliste"/>
        <w:spacing w:after="0"/>
        <w:rPr>
          <w:rFonts w:ascii="Arial" w:hAnsi="Arial" w:cs="Arial"/>
        </w:rPr>
      </w:pPr>
    </w:p>
    <w:p w14:paraId="7B9AF784" w14:textId="57308F3E" w:rsidR="00677C66" w:rsidRDefault="00EC5AD4" w:rsidP="00EC5AD4">
      <w:pPr>
        <w:pStyle w:val="Paragraphedeliste"/>
        <w:spacing w:after="0"/>
        <w:rPr>
          <w:rFonts w:ascii="Arial" w:hAnsi="Arial" w:cs="Arial"/>
        </w:rPr>
      </w:pPr>
      <w:r>
        <w:rPr>
          <w:rFonts w:ascii="Arial" w:hAnsi="Arial" w:cs="Arial"/>
        </w:rPr>
        <w:t>Merci de compléter le formulaire d’intention suivant et si</w:t>
      </w:r>
      <w:r w:rsidR="00677C66" w:rsidRPr="00EC5AD4">
        <w:rPr>
          <w:rFonts w:ascii="Arial" w:hAnsi="Arial" w:cs="Arial"/>
        </w:rPr>
        <w:t xml:space="preserve"> vous souhaitez </w:t>
      </w:r>
      <w:r w:rsidRPr="00EC5AD4">
        <w:rPr>
          <w:rFonts w:ascii="Arial" w:hAnsi="Arial" w:cs="Arial"/>
        </w:rPr>
        <w:t xml:space="preserve">préciser </w:t>
      </w:r>
      <w:r w:rsidR="00677C66" w:rsidRPr="00EC5AD4">
        <w:rPr>
          <w:rFonts w:ascii="Arial" w:hAnsi="Arial" w:cs="Arial"/>
        </w:rPr>
        <w:t xml:space="preserve">votre affectation </w:t>
      </w:r>
      <w:r>
        <w:rPr>
          <w:rFonts w:ascii="Arial" w:hAnsi="Arial" w:cs="Arial"/>
        </w:rPr>
        <w:t xml:space="preserve">pour </w:t>
      </w:r>
      <w:r w:rsidR="00677C66" w:rsidRPr="00EC5AD4">
        <w:rPr>
          <w:rFonts w:ascii="Arial" w:hAnsi="Arial" w:cs="Arial"/>
        </w:rPr>
        <w:t>un</w:t>
      </w:r>
      <w:r>
        <w:rPr>
          <w:rFonts w:ascii="Arial" w:hAnsi="Arial" w:cs="Arial"/>
        </w:rPr>
        <w:t xml:space="preserve"> enseignement – diplôme – discipline et/ou votre contact, veuillez le noter dans la partie encadrée ci-dessous.</w:t>
      </w:r>
    </w:p>
    <w:p w14:paraId="7CF42200" w14:textId="77777777" w:rsidR="006A21D8" w:rsidRDefault="006A21D8" w:rsidP="00EC5AD4">
      <w:pPr>
        <w:pStyle w:val="Paragraphedeliste"/>
        <w:spacing w:after="0"/>
        <w:rPr>
          <w:rFonts w:ascii="Arial" w:hAnsi="Arial" w:cs="Arial"/>
        </w:rPr>
      </w:pPr>
    </w:p>
    <w:p w14:paraId="03168D5A" w14:textId="2282ED62" w:rsidR="001724F1" w:rsidRPr="006A21D8" w:rsidRDefault="006A21D8" w:rsidP="006A21D8">
      <w:pPr>
        <w:pStyle w:val="Paragraphedeliste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 envoyer par mail à </w:t>
      </w:r>
      <w:hyperlink r:id="rId8" w:history="1">
        <w:r w:rsidRPr="00E27569">
          <w:rPr>
            <w:rStyle w:val="Lienhypertexte"/>
            <w:rFonts w:ascii="Arial" w:hAnsi="Arial" w:cs="Arial"/>
          </w:rPr>
          <w:t>sante.mmp.secretariat@univ-tlse3.fr</w:t>
        </w:r>
      </w:hyperlink>
      <w:r w:rsidR="0062650C" w:rsidRPr="006A21D8">
        <w:rPr>
          <w:rFonts w:ascii="Arial" w:hAnsi="Arial" w:cs="Arial"/>
        </w:rPr>
        <w:t xml:space="preserve"> </w:t>
      </w:r>
      <w:r w:rsidR="001724F1" w:rsidRPr="006A21D8">
        <w:rPr>
          <w:rFonts w:ascii="Arial" w:hAnsi="Arial" w:cs="Arial"/>
        </w:rPr>
        <w:t xml:space="preserve">ou </w:t>
      </w:r>
      <w:r w:rsidR="00E55E57" w:rsidRPr="006A21D8">
        <w:rPr>
          <w:rFonts w:ascii="Arial" w:hAnsi="Arial" w:cs="Arial"/>
        </w:rPr>
        <w:t xml:space="preserve">par voie postale à : </w:t>
      </w:r>
      <w:r w:rsidR="00677C66" w:rsidRPr="006A21D8">
        <w:rPr>
          <w:rFonts w:ascii="Arial" w:hAnsi="Arial" w:cs="Arial"/>
        </w:rPr>
        <w:t>Département</w:t>
      </w:r>
      <w:r w:rsidR="0062650C" w:rsidRPr="006A21D8">
        <w:rPr>
          <w:rFonts w:ascii="Arial" w:hAnsi="Arial" w:cs="Arial"/>
        </w:rPr>
        <w:t xml:space="preserve"> de </w:t>
      </w:r>
      <w:r w:rsidR="0062650C" w:rsidRPr="006A21D8">
        <w:rPr>
          <w:rFonts w:ascii="Arial" w:hAnsi="Arial" w:cs="Arial"/>
          <w:bCs/>
          <w:color w:val="000000" w:themeColor="text1"/>
        </w:rPr>
        <w:t>Médecine, Maïeutique et Paramédical</w:t>
      </w:r>
      <w:r w:rsidR="0062650C" w:rsidRPr="006A21D8">
        <w:rPr>
          <w:rFonts w:ascii="Arial" w:hAnsi="Arial" w:cs="Arial"/>
          <w:b/>
          <w:color w:val="000000" w:themeColor="text1"/>
        </w:rPr>
        <w:t>,</w:t>
      </w:r>
      <w:r w:rsidR="001724F1" w:rsidRPr="006A21D8">
        <w:rPr>
          <w:rFonts w:ascii="Arial" w:hAnsi="Arial" w:cs="Arial"/>
        </w:rPr>
        <w:t xml:space="preserve"> Université</w:t>
      </w:r>
      <w:r w:rsidR="005B4699" w:rsidRPr="006A21D8">
        <w:rPr>
          <w:rFonts w:ascii="Arial" w:hAnsi="Arial" w:cs="Arial"/>
        </w:rPr>
        <w:t xml:space="preserve"> Toulouse III -</w:t>
      </w:r>
      <w:r w:rsidR="001724F1" w:rsidRPr="006A21D8">
        <w:rPr>
          <w:rFonts w:ascii="Arial" w:hAnsi="Arial" w:cs="Arial"/>
        </w:rPr>
        <w:t xml:space="preserve"> Paul Sabatier, </w:t>
      </w:r>
      <w:r w:rsidR="00677C66" w:rsidRPr="006A21D8">
        <w:rPr>
          <w:rFonts w:ascii="Arial" w:hAnsi="Arial" w:cs="Arial"/>
        </w:rPr>
        <w:t xml:space="preserve">secrétariat de </w:t>
      </w:r>
      <w:r w:rsidR="005B4699" w:rsidRPr="006A21D8">
        <w:rPr>
          <w:rFonts w:ascii="Arial" w:hAnsi="Arial" w:cs="Arial"/>
        </w:rPr>
        <w:t xml:space="preserve">direction, </w:t>
      </w:r>
      <w:r w:rsidR="00226B83" w:rsidRPr="006A21D8">
        <w:rPr>
          <w:rFonts w:ascii="Arial" w:hAnsi="Arial" w:cs="Arial"/>
        </w:rPr>
        <w:t>3</w:t>
      </w:r>
      <w:r w:rsidR="0062650C" w:rsidRPr="006A21D8">
        <w:rPr>
          <w:rFonts w:ascii="Arial" w:hAnsi="Arial" w:cs="Arial"/>
        </w:rPr>
        <w:t>7allées Jules Guesde,</w:t>
      </w:r>
      <w:r w:rsidR="00226B83" w:rsidRPr="006A21D8">
        <w:rPr>
          <w:rFonts w:ascii="Arial" w:hAnsi="Arial" w:cs="Arial"/>
        </w:rPr>
        <w:t xml:space="preserve"> </w:t>
      </w:r>
      <w:r w:rsidR="00D67C1E" w:rsidRPr="006A21D8">
        <w:rPr>
          <w:rFonts w:ascii="Arial" w:hAnsi="Arial" w:cs="Arial"/>
        </w:rPr>
        <w:t>31</w:t>
      </w:r>
      <w:r w:rsidR="0062650C" w:rsidRPr="006A21D8">
        <w:rPr>
          <w:rFonts w:ascii="Arial" w:hAnsi="Arial" w:cs="Arial"/>
        </w:rPr>
        <w:t>000</w:t>
      </w:r>
      <w:r w:rsidR="00D67C1E" w:rsidRPr="006A21D8">
        <w:rPr>
          <w:rFonts w:ascii="Arial" w:hAnsi="Arial" w:cs="Arial"/>
        </w:rPr>
        <w:t xml:space="preserve"> TOULOUSE</w:t>
      </w:r>
      <w:r w:rsidR="0062650C" w:rsidRPr="006A21D8">
        <w:rPr>
          <w:rFonts w:ascii="Arial" w:hAnsi="Arial" w:cs="Arial"/>
        </w:rPr>
        <w:t>.</w:t>
      </w:r>
    </w:p>
    <w:p w14:paraId="133955B1" w14:textId="77777777" w:rsidR="00D67C1E" w:rsidRPr="00D67C1E" w:rsidRDefault="00D67C1E" w:rsidP="00D67C1E">
      <w:pPr>
        <w:pStyle w:val="Paragraphedeliste"/>
        <w:rPr>
          <w:rFonts w:ascii="Arial" w:hAnsi="Arial" w:cs="Arial"/>
          <w:sz w:val="24"/>
          <w:szCs w:val="24"/>
        </w:rPr>
      </w:pPr>
    </w:p>
    <w:p w14:paraId="47D58C1B" w14:textId="77777777" w:rsidR="00EC5AD4" w:rsidRDefault="00EC5AD4" w:rsidP="003807AC">
      <w:pPr>
        <w:pStyle w:val="Paragraphedeliste"/>
        <w:rPr>
          <w:rFonts w:ascii="Arial" w:hAnsi="Arial" w:cs="Arial"/>
          <w:sz w:val="24"/>
          <w:szCs w:val="24"/>
        </w:rPr>
      </w:pPr>
    </w:p>
    <w:p w14:paraId="742E5BE8" w14:textId="28370237" w:rsidR="00EC5AD4" w:rsidRPr="00EC5AD4" w:rsidRDefault="00EC5AD4" w:rsidP="003807AC">
      <w:pPr>
        <w:pStyle w:val="Paragraphedeliste"/>
        <w:rPr>
          <w:rFonts w:ascii="Arial" w:hAnsi="Arial" w:cs="Arial"/>
          <w:b/>
          <w:bCs/>
          <w:sz w:val="24"/>
          <w:szCs w:val="24"/>
        </w:rPr>
      </w:pPr>
      <w:r w:rsidRPr="00EC5AD4">
        <w:rPr>
          <w:rFonts w:ascii="Arial" w:hAnsi="Arial" w:cs="Arial"/>
          <w:b/>
          <w:bCs/>
          <w:sz w:val="24"/>
          <w:szCs w:val="24"/>
        </w:rPr>
        <w:t>Entreprise</w:t>
      </w:r>
    </w:p>
    <w:p w14:paraId="19993049" w14:textId="666CBA27" w:rsidR="001724F1" w:rsidRDefault="001724F1" w:rsidP="003807AC">
      <w:pPr>
        <w:pStyle w:val="Paragraphedeliste"/>
        <w:rPr>
          <w:rFonts w:ascii="Arial" w:hAnsi="Arial" w:cs="Arial"/>
          <w:sz w:val="24"/>
          <w:szCs w:val="24"/>
        </w:rPr>
      </w:pPr>
      <w:r w:rsidRPr="006D3836">
        <w:rPr>
          <w:rFonts w:ascii="Arial" w:hAnsi="Arial" w:cs="Arial"/>
          <w:sz w:val="24"/>
          <w:szCs w:val="24"/>
        </w:rPr>
        <w:t>Nom de votre entreprise </w:t>
      </w:r>
      <w:proofErr w:type="gramStart"/>
      <w:r w:rsidRPr="006D3836">
        <w:rPr>
          <w:rFonts w:ascii="Arial" w:hAnsi="Arial" w:cs="Arial"/>
          <w:sz w:val="24"/>
          <w:szCs w:val="24"/>
        </w:rPr>
        <w:t>:</w:t>
      </w:r>
      <w:r w:rsidR="00086C82">
        <w:rPr>
          <w:rFonts w:ascii="Arial" w:hAnsi="Arial" w:cs="Arial"/>
          <w:sz w:val="24"/>
          <w:szCs w:val="24"/>
        </w:rPr>
        <w:t xml:space="preserve"> </w:t>
      </w:r>
      <w:r w:rsidR="00341181" w:rsidRPr="006D3836">
        <w:rPr>
          <w:rFonts w:ascii="Arial" w:hAnsi="Arial" w:cs="Arial"/>
          <w:sz w:val="24"/>
          <w:szCs w:val="24"/>
        </w:rPr>
        <w:t>.</w:t>
      </w:r>
      <w:proofErr w:type="gramEnd"/>
      <w:r w:rsidR="00086C82">
        <w:rPr>
          <w:rFonts w:ascii="Arial" w:hAnsi="Arial" w:cs="Arial"/>
          <w:sz w:val="24"/>
          <w:szCs w:val="24"/>
        </w:rPr>
        <w:t xml:space="preserve"> </w:t>
      </w:r>
      <w:r w:rsidR="00341181" w:rsidRPr="006D3836">
        <w:rPr>
          <w:rFonts w:ascii="Arial" w:hAnsi="Arial" w:cs="Arial"/>
          <w:sz w:val="24"/>
          <w:szCs w:val="24"/>
        </w:rPr>
        <w:t xml:space="preserve">.  .  .  .  .  .  .  .  .  .  .  .  .  .  .  .  .  .  .  .  .  .  .  .  .  .  .  </w:t>
      </w:r>
      <w:r w:rsidR="00254B4C">
        <w:rPr>
          <w:rFonts w:ascii="Arial" w:hAnsi="Arial" w:cs="Arial"/>
          <w:sz w:val="24"/>
          <w:szCs w:val="24"/>
        </w:rPr>
        <w:t xml:space="preserve">.  .  .  .  .  .  . </w:t>
      </w:r>
    </w:p>
    <w:p w14:paraId="24DE27DA" w14:textId="77777777" w:rsidR="00254B4C" w:rsidRDefault="00254B4C" w:rsidP="003807AC">
      <w:pPr>
        <w:pStyle w:val="Paragraphedelist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Adresse 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Pr="006D3836">
        <w:rPr>
          <w:rFonts w:ascii="Arial" w:hAnsi="Arial" w:cs="Arial"/>
          <w:sz w:val="24"/>
          <w:szCs w:val="24"/>
        </w:rPr>
        <w:t>.</w:t>
      </w:r>
      <w:proofErr w:type="gramEnd"/>
      <w:r w:rsidRPr="006D3836">
        <w:rPr>
          <w:rFonts w:ascii="Arial" w:hAnsi="Arial" w:cs="Arial"/>
          <w:sz w:val="24"/>
          <w:szCs w:val="24"/>
        </w:rPr>
        <w:t xml:space="preserve">  .  .  .  .  .  .  .  .  .  .  .  .  .  .  .  .  .  .  .  .  .  .  .  .  .  .  .  .  .  .  .  . </w:t>
      </w:r>
      <w:r>
        <w:rPr>
          <w:rFonts w:ascii="Arial" w:hAnsi="Arial" w:cs="Arial"/>
          <w:sz w:val="24"/>
          <w:szCs w:val="24"/>
        </w:rPr>
        <w:t xml:space="preserve"> .  .  .  .  .  .  .  .  .  .  </w:t>
      </w:r>
    </w:p>
    <w:p w14:paraId="79ABAD09" w14:textId="77777777" w:rsidR="00254B4C" w:rsidRDefault="00254B4C" w:rsidP="003807AC">
      <w:pPr>
        <w:pStyle w:val="Paragraphedeliste"/>
        <w:rPr>
          <w:rFonts w:ascii="Arial" w:hAnsi="Arial" w:cs="Arial"/>
          <w:sz w:val="24"/>
          <w:szCs w:val="24"/>
        </w:rPr>
      </w:pPr>
      <w:r w:rsidRPr="006D3836">
        <w:rPr>
          <w:rFonts w:ascii="Arial" w:hAnsi="Arial" w:cs="Arial"/>
          <w:sz w:val="24"/>
          <w:szCs w:val="24"/>
        </w:rPr>
        <w:t xml:space="preserve">.  .  .  .  .  .  .  .  .  .  .  .  .  .  .  .  .  .  .  .  .  .  .  .  .  .  .  .  .  .  .  .  . </w:t>
      </w:r>
      <w:r>
        <w:rPr>
          <w:rFonts w:ascii="Arial" w:hAnsi="Arial" w:cs="Arial"/>
          <w:sz w:val="24"/>
          <w:szCs w:val="24"/>
        </w:rPr>
        <w:t xml:space="preserve"> .  .  .  .  .  .  .  .  .  .  .  .  .  .  .  </w:t>
      </w:r>
    </w:p>
    <w:p w14:paraId="4A1A201D" w14:textId="77777777" w:rsidR="00254B4C" w:rsidRPr="006D3836" w:rsidRDefault="00254B4C" w:rsidP="003807AC">
      <w:pPr>
        <w:pStyle w:val="Paragraphedelist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N° de SIRET 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Pr="006D3836">
        <w:rPr>
          <w:rFonts w:ascii="Arial" w:hAnsi="Arial" w:cs="Arial"/>
          <w:sz w:val="24"/>
          <w:szCs w:val="24"/>
        </w:rPr>
        <w:t>.</w:t>
      </w:r>
      <w:proofErr w:type="gramEnd"/>
      <w:r w:rsidRPr="006D3836">
        <w:rPr>
          <w:rFonts w:ascii="Arial" w:hAnsi="Arial" w:cs="Arial"/>
          <w:sz w:val="24"/>
          <w:szCs w:val="24"/>
        </w:rPr>
        <w:t xml:space="preserve">  .  .  .  .  .  .  .  .  .  .  .  .  .  .  .  .</w:t>
      </w:r>
      <w:r>
        <w:rPr>
          <w:rFonts w:ascii="Arial" w:hAnsi="Arial" w:cs="Arial"/>
          <w:sz w:val="24"/>
          <w:szCs w:val="24"/>
        </w:rPr>
        <w:t xml:space="preserve">  .  .  </w:t>
      </w:r>
    </w:p>
    <w:p w14:paraId="674EDD76" w14:textId="77777777" w:rsidR="001724F1" w:rsidRPr="006D3836" w:rsidRDefault="001724F1" w:rsidP="003807AC">
      <w:pPr>
        <w:pStyle w:val="Paragraphedeliste"/>
        <w:rPr>
          <w:rFonts w:ascii="Arial" w:hAnsi="Arial" w:cs="Arial"/>
          <w:sz w:val="24"/>
          <w:szCs w:val="24"/>
        </w:rPr>
      </w:pPr>
      <w:r w:rsidRPr="006D3836">
        <w:rPr>
          <w:rFonts w:ascii="Arial" w:hAnsi="Arial" w:cs="Arial"/>
          <w:sz w:val="24"/>
          <w:szCs w:val="24"/>
        </w:rPr>
        <w:t>Personne à contacter</w:t>
      </w:r>
      <w:r w:rsidR="00086C82">
        <w:rPr>
          <w:rFonts w:ascii="Arial" w:hAnsi="Arial" w:cs="Arial"/>
          <w:sz w:val="24"/>
          <w:szCs w:val="24"/>
        </w:rPr>
        <w:t> </w:t>
      </w:r>
      <w:proofErr w:type="gramStart"/>
      <w:r w:rsidR="00086C82">
        <w:rPr>
          <w:rFonts w:ascii="Arial" w:hAnsi="Arial" w:cs="Arial"/>
          <w:sz w:val="24"/>
          <w:szCs w:val="24"/>
        </w:rPr>
        <w:t xml:space="preserve">: </w:t>
      </w:r>
      <w:r w:rsidR="00341181" w:rsidRPr="006D3836">
        <w:rPr>
          <w:rFonts w:ascii="Arial" w:hAnsi="Arial" w:cs="Arial"/>
          <w:sz w:val="24"/>
          <w:szCs w:val="24"/>
        </w:rPr>
        <w:t>.</w:t>
      </w:r>
      <w:proofErr w:type="gramEnd"/>
      <w:r w:rsidR="00341181" w:rsidRPr="006D3836">
        <w:rPr>
          <w:rFonts w:ascii="Arial" w:hAnsi="Arial" w:cs="Arial"/>
          <w:sz w:val="24"/>
          <w:szCs w:val="24"/>
        </w:rPr>
        <w:t xml:space="preserve">  .  .  .  .  .  .  .  .  .  .  .  .  .  .  .  .  .  .  .  .  .  .  .  .  .  .  .  .  .  </w:t>
      </w:r>
    </w:p>
    <w:p w14:paraId="5792EB68" w14:textId="77777777" w:rsidR="001724F1" w:rsidRPr="006D3836" w:rsidRDefault="001724F1" w:rsidP="003807AC">
      <w:pPr>
        <w:pStyle w:val="Paragraphedeliste"/>
        <w:rPr>
          <w:rFonts w:ascii="Arial" w:hAnsi="Arial" w:cs="Arial"/>
          <w:sz w:val="24"/>
          <w:szCs w:val="24"/>
        </w:rPr>
      </w:pPr>
      <w:r w:rsidRPr="006D3836">
        <w:rPr>
          <w:rFonts w:ascii="Arial" w:hAnsi="Arial" w:cs="Arial"/>
          <w:sz w:val="24"/>
          <w:szCs w:val="24"/>
        </w:rPr>
        <w:t>Tél </w:t>
      </w:r>
      <w:proofErr w:type="gramStart"/>
      <w:r w:rsidRPr="006D3836">
        <w:rPr>
          <w:rFonts w:ascii="Arial" w:hAnsi="Arial" w:cs="Arial"/>
          <w:sz w:val="24"/>
          <w:szCs w:val="24"/>
        </w:rPr>
        <w:t>:</w:t>
      </w:r>
      <w:r w:rsidR="00341181" w:rsidRPr="006D3836">
        <w:rPr>
          <w:rFonts w:ascii="Arial" w:hAnsi="Arial" w:cs="Arial"/>
          <w:sz w:val="24"/>
          <w:szCs w:val="24"/>
        </w:rPr>
        <w:t xml:space="preserve"> .</w:t>
      </w:r>
      <w:proofErr w:type="gramEnd"/>
      <w:r w:rsidR="00341181" w:rsidRPr="006D3836">
        <w:rPr>
          <w:rFonts w:ascii="Arial" w:hAnsi="Arial" w:cs="Arial"/>
          <w:sz w:val="24"/>
          <w:szCs w:val="24"/>
        </w:rPr>
        <w:t xml:space="preserve">  .  .  .  .  .  .  .  .  .  .  .  .  .  .  </w:t>
      </w:r>
      <w:r w:rsidRPr="006D3836">
        <w:rPr>
          <w:rFonts w:ascii="Arial" w:hAnsi="Arial" w:cs="Arial"/>
          <w:sz w:val="24"/>
          <w:szCs w:val="24"/>
        </w:rPr>
        <w:t>Courriel </w:t>
      </w:r>
      <w:proofErr w:type="gramStart"/>
      <w:r w:rsidRPr="006D3836">
        <w:rPr>
          <w:rFonts w:ascii="Arial" w:hAnsi="Arial" w:cs="Arial"/>
          <w:sz w:val="24"/>
          <w:szCs w:val="24"/>
        </w:rPr>
        <w:t>:</w:t>
      </w:r>
      <w:r w:rsidR="00341181" w:rsidRPr="006D3836">
        <w:rPr>
          <w:rFonts w:ascii="Arial" w:hAnsi="Arial" w:cs="Arial"/>
          <w:sz w:val="24"/>
          <w:szCs w:val="24"/>
        </w:rPr>
        <w:t xml:space="preserve"> .</w:t>
      </w:r>
      <w:proofErr w:type="gramEnd"/>
      <w:r w:rsidR="00341181" w:rsidRPr="006D3836">
        <w:rPr>
          <w:rFonts w:ascii="Arial" w:hAnsi="Arial" w:cs="Arial"/>
          <w:sz w:val="24"/>
          <w:szCs w:val="24"/>
        </w:rPr>
        <w:t xml:space="preserve">  .  .  .  .  .  .  .  .  .  .  .  .  .  .  .  .  .  .  .  .  .  .  .  .  .  </w:t>
      </w:r>
    </w:p>
    <w:p w14:paraId="3A5DD211" w14:textId="630652BA" w:rsidR="001724F1" w:rsidRDefault="001724F1" w:rsidP="003807AC">
      <w:pPr>
        <w:pStyle w:val="Paragraphedeliste"/>
        <w:rPr>
          <w:rFonts w:ascii="Arial" w:hAnsi="Arial" w:cs="Arial"/>
          <w:sz w:val="24"/>
          <w:szCs w:val="24"/>
        </w:rPr>
      </w:pPr>
    </w:p>
    <w:p w14:paraId="04A083DD" w14:textId="77777777" w:rsidR="00EC5AD4" w:rsidRPr="006D3836" w:rsidRDefault="00EC5AD4" w:rsidP="003807AC">
      <w:pPr>
        <w:pStyle w:val="Paragraphedeliste"/>
        <w:rPr>
          <w:rFonts w:ascii="Arial" w:hAnsi="Arial" w:cs="Arial"/>
          <w:sz w:val="24"/>
          <w:szCs w:val="24"/>
        </w:rPr>
      </w:pPr>
    </w:p>
    <w:p w14:paraId="3C50B57C" w14:textId="403ADEDA" w:rsidR="00F907F6" w:rsidRPr="006D3836" w:rsidRDefault="00D714EC" w:rsidP="003807AC">
      <w:pPr>
        <w:pStyle w:val="Paragraphedeliste"/>
        <w:rPr>
          <w:rFonts w:ascii="Arial" w:hAnsi="Arial" w:cs="Arial"/>
          <w:sz w:val="24"/>
          <w:szCs w:val="24"/>
        </w:rPr>
      </w:pPr>
      <w:r w:rsidRPr="006D3836">
        <w:rPr>
          <w:rFonts w:ascii="Arial" w:hAnsi="Arial" w:cs="Arial"/>
          <w:b/>
          <w:sz w:val="24"/>
          <w:szCs w:val="24"/>
        </w:rPr>
        <w:t>Montant versé</w:t>
      </w:r>
    </w:p>
    <w:p w14:paraId="26DDBAA9" w14:textId="77777777" w:rsidR="00EC5AD4" w:rsidRDefault="00EC5AD4" w:rsidP="007C1562">
      <w:pPr>
        <w:pStyle w:val="Paragraphedeliste"/>
        <w:rPr>
          <w:rFonts w:ascii="Arial" w:hAnsi="Arial" w:cs="Arial"/>
          <w:sz w:val="24"/>
          <w:szCs w:val="24"/>
        </w:rPr>
      </w:pPr>
    </w:p>
    <w:p w14:paraId="4D20F031" w14:textId="3FD04855" w:rsidR="00EC5AD4" w:rsidRDefault="00D714EC" w:rsidP="00EC5AD4">
      <w:pPr>
        <w:pStyle w:val="Paragraphedeliste"/>
        <w:rPr>
          <w:rFonts w:ascii="Arial" w:hAnsi="Arial" w:cs="Arial"/>
          <w:sz w:val="24"/>
          <w:szCs w:val="24"/>
        </w:rPr>
      </w:pPr>
      <w:r w:rsidRPr="006D3836">
        <w:rPr>
          <w:rFonts w:ascii="Arial" w:hAnsi="Arial" w:cs="Arial"/>
          <w:sz w:val="24"/>
          <w:szCs w:val="24"/>
        </w:rPr>
        <w:t>Montant</w:t>
      </w:r>
      <w:r w:rsidR="00341181" w:rsidRPr="006D3836">
        <w:rPr>
          <w:rFonts w:ascii="Arial" w:hAnsi="Arial" w:cs="Arial"/>
          <w:sz w:val="24"/>
          <w:szCs w:val="24"/>
        </w:rPr>
        <w:t> </w:t>
      </w:r>
      <w:proofErr w:type="gramStart"/>
      <w:r w:rsidR="00341181" w:rsidRPr="006D3836">
        <w:rPr>
          <w:rFonts w:ascii="Arial" w:hAnsi="Arial" w:cs="Arial"/>
          <w:sz w:val="24"/>
          <w:szCs w:val="24"/>
        </w:rPr>
        <w:t>: .</w:t>
      </w:r>
      <w:proofErr w:type="gramEnd"/>
      <w:r w:rsidR="00341181" w:rsidRPr="006D3836">
        <w:rPr>
          <w:rFonts w:ascii="Arial" w:hAnsi="Arial" w:cs="Arial"/>
          <w:sz w:val="24"/>
          <w:szCs w:val="24"/>
        </w:rPr>
        <w:t xml:space="preserve">  .  .  .  .  .  .  .  .  .  .  .  .  .  .  .  .  .  .  .  .  .  .  .  .  .  .  .  .  .  .  .  .  .   .  .  </w:t>
      </w:r>
    </w:p>
    <w:p w14:paraId="3473C7A3" w14:textId="77777777" w:rsidR="00EC5AD4" w:rsidRPr="00EC5AD4" w:rsidRDefault="00EC5AD4" w:rsidP="00EC5AD4">
      <w:pPr>
        <w:pStyle w:val="Paragraphedeliste"/>
        <w:rPr>
          <w:rFonts w:ascii="Arial" w:hAnsi="Arial" w:cs="Arial"/>
          <w:sz w:val="24"/>
          <w:szCs w:val="24"/>
        </w:rPr>
      </w:pPr>
    </w:p>
    <w:p w14:paraId="6376E399" w14:textId="77777777" w:rsidR="00EC5AD4" w:rsidRPr="007C1562" w:rsidRDefault="00EC5AD4" w:rsidP="007C1562">
      <w:pPr>
        <w:pStyle w:val="Paragraphedeliste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9765" w:type="dxa"/>
        <w:tblInd w:w="720" w:type="dxa"/>
        <w:tblLook w:val="04A0" w:firstRow="1" w:lastRow="0" w:firstColumn="1" w:lastColumn="0" w:noHBand="0" w:noVBand="1"/>
      </w:tblPr>
      <w:tblGrid>
        <w:gridCol w:w="9765"/>
      </w:tblGrid>
      <w:tr w:rsidR="00677C66" w14:paraId="4D99D7DC" w14:textId="77777777" w:rsidTr="00121D8D"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2AAA1" w14:textId="77777777" w:rsidR="005B4699" w:rsidRPr="005B4699" w:rsidRDefault="005B4699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B68C7A5" w14:textId="03B32475" w:rsidR="00677C66" w:rsidRDefault="00EC5AD4" w:rsidP="005B4699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5B4699">
              <w:rPr>
                <w:rFonts w:ascii="Arial" w:hAnsi="Arial" w:cs="Arial"/>
                <w:b/>
                <w:sz w:val="24"/>
                <w:szCs w:val="24"/>
              </w:rPr>
              <w:t>nseignement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- D</w:t>
            </w:r>
            <w:r w:rsidR="00136E83">
              <w:rPr>
                <w:rFonts w:ascii="Arial" w:hAnsi="Arial" w:cs="Arial"/>
                <w:b/>
                <w:sz w:val="24"/>
                <w:szCs w:val="24"/>
              </w:rPr>
              <w:t>iplôm</w:t>
            </w:r>
            <w:r>
              <w:rPr>
                <w:rFonts w:ascii="Arial" w:hAnsi="Arial" w:cs="Arial"/>
                <w:b/>
                <w:sz w:val="24"/>
                <w:szCs w:val="24"/>
              </w:rPr>
              <w:t>e - Discipline</w:t>
            </w:r>
          </w:p>
          <w:p w14:paraId="1DBFC0A9" w14:textId="77777777" w:rsidR="005B4699" w:rsidRPr="005B4699" w:rsidRDefault="005B4699" w:rsidP="005B4699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04EE451" w14:textId="77777777" w:rsidR="005B4699" w:rsidRDefault="005B4699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77C66" w14:paraId="09A5FD8F" w14:textId="77777777" w:rsidTr="00121D8D"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E3FF" w14:textId="77777777" w:rsidR="00677C66" w:rsidRPr="007C7B17" w:rsidRDefault="00677C66" w:rsidP="007C7B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55F0AA" w14:textId="1B824E5B" w:rsidR="007C7B17" w:rsidRDefault="00EC5AD4" w:rsidP="00EC5AD4">
            <w:pPr>
              <w:rPr>
                <w:rFonts w:ascii="Arial" w:hAnsi="Arial" w:cs="Arial"/>
                <w:sz w:val="24"/>
                <w:szCs w:val="24"/>
              </w:rPr>
            </w:pPr>
            <w:r w:rsidRPr="006D3836">
              <w:rPr>
                <w:rFonts w:ascii="Arial" w:hAnsi="Arial" w:cs="Arial"/>
                <w:sz w:val="24"/>
                <w:szCs w:val="24"/>
              </w:rPr>
              <w:t xml:space="preserve">.  .  .  .  .  .  .  .  .  .  .  .  .  . </w:t>
            </w:r>
            <w:r>
              <w:rPr>
                <w:rFonts w:ascii="Arial" w:hAnsi="Arial" w:cs="Arial"/>
                <w:sz w:val="24"/>
                <w:szCs w:val="24"/>
              </w:rPr>
              <w:t xml:space="preserve"> .  .  .  .  .  .  .  .  .  .  </w:t>
            </w:r>
            <w:r w:rsidRPr="006D3836">
              <w:rPr>
                <w:rFonts w:ascii="Arial" w:hAnsi="Arial" w:cs="Arial"/>
                <w:sz w:val="24"/>
                <w:szCs w:val="24"/>
              </w:rPr>
              <w:t xml:space="preserve">.  .  .  .  .  .  .  .  .  .  .  .  .  . </w:t>
            </w:r>
            <w:r>
              <w:rPr>
                <w:rFonts w:ascii="Arial" w:hAnsi="Arial" w:cs="Arial"/>
                <w:sz w:val="24"/>
                <w:szCs w:val="24"/>
              </w:rPr>
              <w:t xml:space="preserve"> .  .  .  .  .  .  .  .  .  .  </w:t>
            </w:r>
          </w:p>
          <w:p w14:paraId="7104C868" w14:textId="1DE4ED73" w:rsidR="00EC5AD4" w:rsidRDefault="00EC5AD4" w:rsidP="00EC5AD4">
            <w:pPr>
              <w:rPr>
                <w:rFonts w:ascii="Arial" w:hAnsi="Arial" w:cs="Arial"/>
                <w:sz w:val="24"/>
                <w:szCs w:val="24"/>
              </w:rPr>
            </w:pPr>
            <w:r w:rsidRPr="006D3836">
              <w:rPr>
                <w:rFonts w:ascii="Arial" w:hAnsi="Arial" w:cs="Arial"/>
                <w:sz w:val="24"/>
                <w:szCs w:val="24"/>
              </w:rPr>
              <w:t xml:space="preserve">.  .  .  .  .  .  .  .  .  .  .  .  .  . </w:t>
            </w:r>
            <w:r>
              <w:rPr>
                <w:rFonts w:ascii="Arial" w:hAnsi="Arial" w:cs="Arial"/>
                <w:sz w:val="24"/>
                <w:szCs w:val="24"/>
              </w:rPr>
              <w:t xml:space="preserve"> .  .  .  .  .  .  .  .  .  .  </w:t>
            </w:r>
            <w:r w:rsidRPr="006D3836">
              <w:rPr>
                <w:rFonts w:ascii="Arial" w:hAnsi="Arial" w:cs="Arial"/>
                <w:sz w:val="24"/>
                <w:szCs w:val="24"/>
              </w:rPr>
              <w:t xml:space="preserve">.  .  .  .  .  .  .  .  .  .  .  .  .  . </w:t>
            </w:r>
            <w:r>
              <w:rPr>
                <w:rFonts w:ascii="Arial" w:hAnsi="Arial" w:cs="Arial"/>
                <w:sz w:val="24"/>
                <w:szCs w:val="24"/>
              </w:rPr>
              <w:t xml:space="preserve"> .  .  .  .  .  .  .  .  .  .  </w:t>
            </w:r>
          </w:p>
          <w:p w14:paraId="72761297" w14:textId="69A468D9" w:rsidR="00EC5AD4" w:rsidRDefault="00EC5AD4" w:rsidP="00EC5AD4">
            <w:pPr>
              <w:rPr>
                <w:rFonts w:ascii="Arial" w:hAnsi="Arial" w:cs="Arial"/>
                <w:sz w:val="24"/>
                <w:szCs w:val="24"/>
              </w:rPr>
            </w:pPr>
            <w:r w:rsidRPr="006D3836">
              <w:rPr>
                <w:rFonts w:ascii="Arial" w:hAnsi="Arial" w:cs="Arial"/>
                <w:sz w:val="24"/>
                <w:szCs w:val="24"/>
              </w:rPr>
              <w:t xml:space="preserve">.  .  .  .  .  .  .  .  .  .  .  .  .  . </w:t>
            </w:r>
            <w:r>
              <w:rPr>
                <w:rFonts w:ascii="Arial" w:hAnsi="Arial" w:cs="Arial"/>
                <w:sz w:val="24"/>
                <w:szCs w:val="24"/>
              </w:rPr>
              <w:t xml:space="preserve"> .  .  .  .  .  .  .  .  .  .  </w:t>
            </w:r>
            <w:r w:rsidRPr="006D3836">
              <w:rPr>
                <w:rFonts w:ascii="Arial" w:hAnsi="Arial" w:cs="Arial"/>
                <w:sz w:val="24"/>
                <w:szCs w:val="24"/>
              </w:rPr>
              <w:t xml:space="preserve">.  .  .  .  .  .  .  .  .  .  .  .  .  . </w:t>
            </w:r>
            <w:r>
              <w:rPr>
                <w:rFonts w:ascii="Arial" w:hAnsi="Arial" w:cs="Arial"/>
                <w:sz w:val="24"/>
                <w:szCs w:val="24"/>
              </w:rPr>
              <w:t xml:space="preserve"> .  .  .  .  .  .  .  .  .  .  </w:t>
            </w:r>
          </w:p>
          <w:p w14:paraId="2AEEA1CD" w14:textId="77777777" w:rsidR="00EC5AD4" w:rsidRDefault="00EC5AD4" w:rsidP="00EC5AD4">
            <w:pPr>
              <w:rPr>
                <w:rFonts w:ascii="Arial" w:hAnsi="Arial" w:cs="Arial"/>
                <w:sz w:val="24"/>
                <w:szCs w:val="24"/>
              </w:rPr>
            </w:pPr>
            <w:r w:rsidRPr="006D3836">
              <w:rPr>
                <w:rFonts w:ascii="Arial" w:hAnsi="Arial" w:cs="Arial"/>
                <w:sz w:val="24"/>
                <w:szCs w:val="24"/>
              </w:rPr>
              <w:t xml:space="preserve">.  .  .  .  .  .  .  .  .  .  .  .  .  . </w:t>
            </w:r>
            <w:r>
              <w:rPr>
                <w:rFonts w:ascii="Arial" w:hAnsi="Arial" w:cs="Arial"/>
                <w:sz w:val="24"/>
                <w:szCs w:val="24"/>
              </w:rPr>
              <w:t xml:space="preserve"> .  .  .  .  .  .  .  .  .  .  </w:t>
            </w:r>
            <w:r w:rsidRPr="006D3836">
              <w:rPr>
                <w:rFonts w:ascii="Arial" w:hAnsi="Arial" w:cs="Arial"/>
                <w:sz w:val="24"/>
                <w:szCs w:val="24"/>
              </w:rPr>
              <w:t xml:space="preserve">.  .  .  .  .  .  .  .  .  .  .  .  .  . </w:t>
            </w:r>
            <w:r>
              <w:rPr>
                <w:rFonts w:ascii="Arial" w:hAnsi="Arial" w:cs="Arial"/>
                <w:sz w:val="24"/>
                <w:szCs w:val="24"/>
              </w:rPr>
              <w:t xml:space="preserve"> .  .  .  .  .  .  .  .  .  </w:t>
            </w:r>
          </w:p>
          <w:p w14:paraId="4ED12110" w14:textId="56EC64ED" w:rsidR="00EC5AD4" w:rsidRDefault="00EC5AD4" w:rsidP="00EC5AD4">
            <w:pPr>
              <w:rPr>
                <w:rFonts w:ascii="Arial" w:hAnsi="Arial" w:cs="Arial"/>
                <w:sz w:val="24"/>
                <w:szCs w:val="24"/>
              </w:rPr>
            </w:pPr>
            <w:r w:rsidRPr="006D3836">
              <w:rPr>
                <w:rFonts w:ascii="Arial" w:hAnsi="Arial" w:cs="Arial"/>
                <w:sz w:val="24"/>
                <w:szCs w:val="24"/>
              </w:rPr>
              <w:t xml:space="preserve">.  .  .  .  .  .  .  .  .  .  .  .  .  . </w:t>
            </w:r>
            <w:r>
              <w:rPr>
                <w:rFonts w:ascii="Arial" w:hAnsi="Arial" w:cs="Arial"/>
                <w:sz w:val="24"/>
                <w:szCs w:val="24"/>
              </w:rPr>
              <w:t xml:space="preserve"> .  .  .  .  .  .  .  .  .  .  </w:t>
            </w:r>
            <w:r w:rsidRPr="006D3836">
              <w:rPr>
                <w:rFonts w:ascii="Arial" w:hAnsi="Arial" w:cs="Arial"/>
                <w:sz w:val="24"/>
                <w:szCs w:val="24"/>
              </w:rPr>
              <w:t xml:space="preserve">.  .  .  .  .  .  .  .  .  .  .  .  .  . </w:t>
            </w:r>
            <w:r>
              <w:rPr>
                <w:rFonts w:ascii="Arial" w:hAnsi="Arial" w:cs="Arial"/>
                <w:sz w:val="24"/>
                <w:szCs w:val="24"/>
              </w:rPr>
              <w:t xml:space="preserve"> .  .  .  .  .  .  .  .  .  </w:t>
            </w:r>
          </w:p>
          <w:p w14:paraId="46AD83CC" w14:textId="6322F300" w:rsidR="00EC5AD4" w:rsidRPr="00EC5AD4" w:rsidRDefault="00EC5AD4" w:rsidP="00EC5A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AD4" w14:paraId="2DCBE521" w14:textId="77777777" w:rsidTr="00121D8D"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861F" w14:textId="77777777" w:rsidR="00EC5AD4" w:rsidRDefault="00EC5AD4" w:rsidP="007C7B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DA8825" w14:textId="36A200AD" w:rsidR="00EC5AD4" w:rsidRDefault="00EC5AD4" w:rsidP="007C7B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:</w:t>
            </w:r>
            <w:proofErr w:type="gramStart"/>
            <w:r w:rsidR="006A21D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3836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6D3836">
              <w:rPr>
                <w:rFonts w:ascii="Arial" w:hAnsi="Arial" w:cs="Arial"/>
                <w:sz w:val="24"/>
                <w:szCs w:val="24"/>
              </w:rPr>
              <w:t xml:space="preserve">  .  .  .  .  .  .  .  .  .  .  . </w:t>
            </w:r>
            <w:r>
              <w:rPr>
                <w:rFonts w:ascii="Arial" w:hAnsi="Arial" w:cs="Arial"/>
                <w:sz w:val="24"/>
                <w:szCs w:val="24"/>
              </w:rPr>
              <w:t xml:space="preserve"> .  .  .  .  .  .  .  .  .  .  </w:t>
            </w:r>
            <w:r w:rsidRPr="006D3836">
              <w:rPr>
                <w:rFonts w:ascii="Arial" w:hAnsi="Arial" w:cs="Arial"/>
                <w:sz w:val="24"/>
                <w:szCs w:val="24"/>
              </w:rPr>
              <w:t xml:space="preserve">.  .  .  .  .  .  .  .  .  .  .  .  .  . </w:t>
            </w:r>
            <w:r>
              <w:rPr>
                <w:rFonts w:ascii="Arial" w:hAnsi="Arial" w:cs="Arial"/>
                <w:sz w:val="24"/>
                <w:szCs w:val="24"/>
              </w:rPr>
              <w:t xml:space="preserve"> .  </w:t>
            </w:r>
          </w:p>
          <w:p w14:paraId="1D9665CB" w14:textId="01037CE2" w:rsidR="00EC5AD4" w:rsidRPr="007C7B17" w:rsidRDefault="00EC5AD4" w:rsidP="007C7B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FCFF43" w14:textId="77777777" w:rsidR="00C57852" w:rsidRPr="00002C26" w:rsidRDefault="00C57852" w:rsidP="00D363E1">
      <w:pPr>
        <w:spacing w:after="0"/>
        <w:rPr>
          <w:rFonts w:ascii="Arial" w:hAnsi="Arial" w:cs="Arial"/>
          <w:sz w:val="24"/>
          <w:szCs w:val="24"/>
        </w:rPr>
      </w:pPr>
    </w:p>
    <w:sectPr w:rsidR="00C57852" w:rsidRPr="00002C26" w:rsidSect="00D67C1E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BB094" w14:textId="77777777" w:rsidR="00005C84" w:rsidRDefault="00005C84" w:rsidP="00D67C1E">
      <w:pPr>
        <w:spacing w:after="0" w:line="240" w:lineRule="auto"/>
      </w:pPr>
      <w:r>
        <w:separator/>
      </w:r>
    </w:p>
  </w:endnote>
  <w:endnote w:type="continuationSeparator" w:id="0">
    <w:p w14:paraId="315F1DF2" w14:textId="77777777" w:rsidR="00005C84" w:rsidRDefault="00005C84" w:rsidP="00D67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B5F03" w14:textId="77777777" w:rsidR="00005C84" w:rsidRDefault="00005C84" w:rsidP="00D67C1E">
      <w:pPr>
        <w:spacing w:after="0" w:line="240" w:lineRule="auto"/>
      </w:pPr>
      <w:r>
        <w:separator/>
      </w:r>
    </w:p>
  </w:footnote>
  <w:footnote w:type="continuationSeparator" w:id="0">
    <w:p w14:paraId="34629D60" w14:textId="77777777" w:rsidR="00005C84" w:rsidRDefault="00005C84" w:rsidP="00D67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E2110" w14:textId="77777777" w:rsidR="00D67C1E" w:rsidRDefault="001664A7">
    <w:pPr>
      <w:pStyle w:val="En-tte"/>
      <w:rPr>
        <w:rFonts w:ascii="Arial" w:hAnsi="Arial" w:cs="Arial"/>
        <w:b/>
        <w:noProof/>
        <w:sz w:val="24"/>
        <w:szCs w:val="24"/>
        <w:lang w:eastAsia="fr-FR"/>
      </w:rPr>
    </w:pPr>
    <w:r>
      <w:rPr>
        <w:noProof/>
      </w:rPr>
      <w:drawing>
        <wp:anchor distT="0" distB="0" distL="114300" distR="114300" simplePos="0" relativeHeight="251660288" behindDoc="1" locked="0" layoutInCell="1" allowOverlap="0" wp14:anchorId="2E2D4D14" wp14:editId="1AF2B124">
          <wp:simplePos x="0" y="0"/>
          <wp:positionH relativeFrom="margin">
            <wp:posOffset>-182880</wp:posOffset>
          </wp:positionH>
          <wp:positionV relativeFrom="paragraph">
            <wp:posOffset>-351155</wp:posOffset>
          </wp:positionV>
          <wp:extent cx="1907540" cy="756285"/>
          <wp:effectExtent l="0" t="0" r="0" b="5715"/>
          <wp:wrapNone/>
          <wp:docPr id="5" name="Picture 294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4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15" t="8249" r="3650" b="9760"/>
                  <a:stretch>
                    <a:fillRect/>
                  </a:stretch>
                </pic:blipFill>
                <pic:spPr bwMode="auto">
                  <a:xfrm>
                    <a:off x="0" y="0"/>
                    <a:ext cx="190754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4"/>
        <w:szCs w:val="24"/>
        <w:lang w:eastAsia="fr-FR"/>
      </w:rPr>
      <w:t xml:space="preserve"> </w:t>
    </w:r>
  </w:p>
  <w:p w14:paraId="17273AA2" w14:textId="77777777" w:rsidR="00511DBF" w:rsidRDefault="00511DBF">
    <w:pPr>
      <w:pStyle w:val="En-tte"/>
    </w:pPr>
  </w:p>
  <w:p w14:paraId="570107D5" w14:textId="77777777" w:rsidR="00D67C1E" w:rsidRDefault="00D67C1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91736"/>
    <w:multiLevelType w:val="hybridMultilevel"/>
    <w:tmpl w:val="61A8BE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74F00"/>
    <w:multiLevelType w:val="hybridMultilevel"/>
    <w:tmpl w:val="1A021D58"/>
    <w:lvl w:ilvl="0" w:tplc="545A88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541D6"/>
    <w:multiLevelType w:val="hybridMultilevel"/>
    <w:tmpl w:val="E2D49CC2"/>
    <w:lvl w:ilvl="0" w:tplc="D4E285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66A35"/>
    <w:multiLevelType w:val="hybridMultilevel"/>
    <w:tmpl w:val="5E12676A"/>
    <w:lvl w:ilvl="0" w:tplc="59F0AE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16539"/>
    <w:multiLevelType w:val="hybridMultilevel"/>
    <w:tmpl w:val="1ED41402"/>
    <w:lvl w:ilvl="0" w:tplc="D4E285F8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DFF0E6D"/>
    <w:multiLevelType w:val="hybridMultilevel"/>
    <w:tmpl w:val="DA7A2BFE"/>
    <w:lvl w:ilvl="0" w:tplc="545A88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C2C63"/>
    <w:multiLevelType w:val="hybridMultilevel"/>
    <w:tmpl w:val="1A74440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D4A2B"/>
    <w:multiLevelType w:val="hybridMultilevel"/>
    <w:tmpl w:val="E1A65D22"/>
    <w:lvl w:ilvl="0" w:tplc="59F0AE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C1DE8"/>
    <w:multiLevelType w:val="hybridMultilevel"/>
    <w:tmpl w:val="0EC621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30F2C"/>
    <w:multiLevelType w:val="hybridMultilevel"/>
    <w:tmpl w:val="89CA8628"/>
    <w:lvl w:ilvl="0" w:tplc="D4E285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37556"/>
    <w:multiLevelType w:val="hybridMultilevel"/>
    <w:tmpl w:val="4C56FA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1413A6"/>
    <w:multiLevelType w:val="hybridMultilevel"/>
    <w:tmpl w:val="1744CFB0"/>
    <w:lvl w:ilvl="0" w:tplc="D4E285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7"/>
  </w:num>
  <w:num w:numId="7">
    <w:abstractNumId w:val="11"/>
  </w:num>
  <w:num w:numId="8">
    <w:abstractNumId w:val="10"/>
  </w:num>
  <w:num w:numId="9">
    <w:abstractNumId w:val="9"/>
  </w:num>
  <w:num w:numId="10">
    <w:abstractNumId w:val="0"/>
  </w:num>
  <w:num w:numId="11">
    <w:abstractNumId w:val="2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7AC"/>
    <w:rsid w:val="00002C26"/>
    <w:rsid w:val="00005C84"/>
    <w:rsid w:val="00005D36"/>
    <w:rsid w:val="0001746E"/>
    <w:rsid w:val="00064F10"/>
    <w:rsid w:val="00086C82"/>
    <w:rsid w:val="000A7F27"/>
    <w:rsid w:val="000F6400"/>
    <w:rsid w:val="00121D8D"/>
    <w:rsid w:val="001341B3"/>
    <w:rsid w:val="00136E83"/>
    <w:rsid w:val="001664A7"/>
    <w:rsid w:val="001724F1"/>
    <w:rsid w:val="00193600"/>
    <w:rsid w:val="001C504B"/>
    <w:rsid w:val="00223716"/>
    <w:rsid w:val="00226B83"/>
    <w:rsid w:val="0023104A"/>
    <w:rsid w:val="00254B4C"/>
    <w:rsid w:val="0026447B"/>
    <w:rsid w:val="002856AE"/>
    <w:rsid w:val="00291269"/>
    <w:rsid w:val="002C3DA5"/>
    <w:rsid w:val="00326CCA"/>
    <w:rsid w:val="00341181"/>
    <w:rsid w:val="00344B2E"/>
    <w:rsid w:val="00351B9C"/>
    <w:rsid w:val="0036412F"/>
    <w:rsid w:val="003807AC"/>
    <w:rsid w:val="003E3861"/>
    <w:rsid w:val="003F0033"/>
    <w:rsid w:val="0042145D"/>
    <w:rsid w:val="00437F0C"/>
    <w:rsid w:val="004B6532"/>
    <w:rsid w:val="00511DBF"/>
    <w:rsid w:val="005A4C25"/>
    <w:rsid w:val="005B4699"/>
    <w:rsid w:val="0062650C"/>
    <w:rsid w:val="00631572"/>
    <w:rsid w:val="0064428D"/>
    <w:rsid w:val="00671581"/>
    <w:rsid w:val="0067500B"/>
    <w:rsid w:val="006761F1"/>
    <w:rsid w:val="00677C66"/>
    <w:rsid w:val="006A21D8"/>
    <w:rsid w:val="006D3836"/>
    <w:rsid w:val="006F34B1"/>
    <w:rsid w:val="006F5E63"/>
    <w:rsid w:val="007255D3"/>
    <w:rsid w:val="00735918"/>
    <w:rsid w:val="00784A2F"/>
    <w:rsid w:val="007C1562"/>
    <w:rsid w:val="007C7B17"/>
    <w:rsid w:val="007E7562"/>
    <w:rsid w:val="00820FDF"/>
    <w:rsid w:val="00877363"/>
    <w:rsid w:val="008A4496"/>
    <w:rsid w:val="008B3C37"/>
    <w:rsid w:val="008F6022"/>
    <w:rsid w:val="00987D0A"/>
    <w:rsid w:val="00AB020A"/>
    <w:rsid w:val="00B058F9"/>
    <w:rsid w:val="00B143A2"/>
    <w:rsid w:val="00B86639"/>
    <w:rsid w:val="00BA443B"/>
    <w:rsid w:val="00BA5196"/>
    <w:rsid w:val="00C4191B"/>
    <w:rsid w:val="00C57852"/>
    <w:rsid w:val="00CB2B71"/>
    <w:rsid w:val="00CB6375"/>
    <w:rsid w:val="00CC4632"/>
    <w:rsid w:val="00CE3BA0"/>
    <w:rsid w:val="00D035E3"/>
    <w:rsid w:val="00D242C4"/>
    <w:rsid w:val="00D363E1"/>
    <w:rsid w:val="00D46D7D"/>
    <w:rsid w:val="00D67C1E"/>
    <w:rsid w:val="00D714EC"/>
    <w:rsid w:val="00D75425"/>
    <w:rsid w:val="00DA1D28"/>
    <w:rsid w:val="00DF504B"/>
    <w:rsid w:val="00E15124"/>
    <w:rsid w:val="00E2770C"/>
    <w:rsid w:val="00E55E57"/>
    <w:rsid w:val="00EC3826"/>
    <w:rsid w:val="00EC5AD4"/>
    <w:rsid w:val="00F40C56"/>
    <w:rsid w:val="00F63E26"/>
    <w:rsid w:val="00F9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8732F"/>
  <w15:docId w15:val="{4CA40323-EAD2-4866-95CF-2EE752532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3807A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724F1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134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05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5D3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67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7C1E"/>
  </w:style>
  <w:style w:type="paragraph" w:styleId="Pieddepage">
    <w:name w:val="footer"/>
    <w:basedOn w:val="Normal"/>
    <w:link w:val="PieddepageCar"/>
    <w:uiPriority w:val="99"/>
    <w:unhideWhenUsed/>
    <w:rsid w:val="00D67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7C1E"/>
  </w:style>
  <w:style w:type="character" w:customStyle="1" w:styleId="Mentionnonrsolue1">
    <w:name w:val="Mention non résolue1"/>
    <w:basedOn w:val="Policepardfaut"/>
    <w:uiPriority w:val="99"/>
    <w:semiHidden/>
    <w:unhideWhenUsed/>
    <w:rsid w:val="00677C66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62650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A21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te.mmp.secretariat@univ-tlse3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9532F-934C-4376-866C-352A5494F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2356</Characters>
  <Application>Microsoft Office Word</Application>
  <DocSecurity>4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Pasquier</dc:creator>
  <cp:lastModifiedBy>Emilie VIGNON</cp:lastModifiedBy>
  <cp:revision>2</cp:revision>
  <cp:lastPrinted>2019-12-17T15:20:00Z</cp:lastPrinted>
  <dcterms:created xsi:type="dcterms:W3CDTF">2023-04-07T07:42:00Z</dcterms:created>
  <dcterms:modified xsi:type="dcterms:W3CDTF">2023-04-07T07:42:00Z</dcterms:modified>
</cp:coreProperties>
</file>